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1021" w14:textId="77777777" w:rsidR="00BD1AB1" w:rsidRDefault="0057752B" w:rsidP="00BD1A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1AB1">
        <w:rPr>
          <w:rFonts w:ascii="Arial" w:hAnsi="Arial" w:cs="Arial"/>
          <w:b/>
          <w:bCs/>
          <w:sz w:val="28"/>
          <w:szCs w:val="28"/>
        </w:rPr>
        <w:t xml:space="preserve">Klauzula informacyjna dla kandydatów biorących udział w naborze na wolne stanowisko urzędnicze </w:t>
      </w:r>
    </w:p>
    <w:p w14:paraId="6066D653" w14:textId="32955239" w:rsidR="00AB1D4E" w:rsidRPr="00BD1AB1" w:rsidRDefault="0057752B" w:rsidP="00BD1A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1AB1">
        <w:rPr>
          <w:rFonts w:ascii="Arial" w:hAnsi="Arial" w:cs="Arial"/>
          <w:b/>
          <w:bCs/>
          <w:sz w:val="28"/>
          <w:szCs w:val="28"/>
        </w:rPr>
        <w:t xml:space="preserve">w </w:t>
      </w:r>
      <w:r w:rsidR="00BD1AB1" w:rsidRPr="00BD1AB1">
        <w:rPr>
          <w:rFonts w:ascii="Arial" w:hAnsi="Arial" w:cs="Arial"/>
          <w:b/>
          <w:bCs/>
          <w:sz w:val="28"/>
          <w:szCs w:val="28"/>
        </w:rPr>
        <w:t>Centrum Usług Społecznych w Bukowsku</w:t>
      </w:r>
    </w:p>
    <w:p w14:paraId="7C9E852F" w14:textId="77777777" w:rsidR="00BD1AB1" w:rsidRDefault="00BD1AB1" w:rsidP="00AB1D4E">
      <w:pPr>
        <w:jc w:val="both"/>
        <w:rPr>
          <w:rFonts w:ascii="Arial" w:hAnsi="Arial" w:cs="Arial"/>
        </w:rPr>
      </w:pPr>
    </w:p>
    <w:p w14:paraId="74CF6901" w14:textId="3CF7770A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Działając na podstawie art. 13 i art. 14 Rozporządzenia Parlamentu Europejskiego i Rady (UE) 2016/679 z dnia 27 kwietnia 2016 r. w sprawie ochrony osób fizycznych, w związku z przetwarzaniem danych osobowych i w sprawie swobodnego przepływu takich danych oraz uchylenia dyrektywy 95/46/WE (Dz. Urz. WE L 119 z 4.5.2016) informuję, że: </w:t>
      </w:r>
    </w:p>
    <w:p w14:paraId="3E2F38A1" w14:textId="3A42FC24" w:rsidR="00BD1AB1" w:rsidRPr="00BD1AB1" w:rsidRDefault="0057752B" w:rsidP="00BD1AB1">
      <w:pPr>
        <w:jc w:val="both"/>
        <w:rPr>
          <w:rFonts w:ascii="Arial" w:hAnsi="Arial" w:cs="Arial"/>
          <w:b/>
          <w:bCs/>
        </w:rPr>
      </w:pPr>
      <w:r w:rsidRPr="00AB1D4E">
        <w:rPr>
          <w:rFonts w:ascii="Arial" w:hAnsi="Arial" w:cs="Arial"/>
        </w:rPr>
        <w:t xml:space="preserve">a) administratorem Pani/Pana danych osobowych jest: </w:t>
      </w:r>
      <w:r w:rsidR="00BD1AB1">
        <w:rPr>
          <w:rFonts w:ascii="Arial" w:hAnsi="Arial" w:cs="Arial"/>
        </w:rPr>
        <w:t xml:space="preserve">  </w:t>
      </w:r>
      <w:r w:rsidR="00BD1AB1" w:rsidRP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 Bukowsku, 38-505 Bukowsko 290.</w:t>
      </w:r>
    </w:p>
    <w:p w14:paraId="1154C6EC" w14:textId="06F295FE" w:rsidR="00BD1AB1" w:rsidRPr="00BD1AB1" w:rsidRDefault="0057752B" w:rsidP="00AB1D4E">
      <w:pPr>
        <w:jc w:val="both"/>
        <w:rPr>
          <w:rFonts w:ascii="Arial" w:hAnsi="Arial" w:cs="Arial"/>
          <w:b/>
          <w:bCs/>
        </w:rPr>
      </w:pPr>
      <w:r w:rsidRPr="00AB1D4E">
        <w:rPr>
          <w:rFonts w:ascii="Arial" w:hAnsi="Arial" w:cs="Arial"/>
        </w:rPr>
        <w:t xml:space="preserve">b) u administratora, o którym mowa powyżej powołany został Inspektor Ochrony Danych, dane kontaktowe: </w:t>
      </w:r>
      <w:r w:rsidRPr="00BD1AB1">
        <w:rPr>
          <w:rFonts w:ascii="Arial" w:hAnsi="Arial" w:cs="Arial"/>
          <w:b/>
          <w:bCs/>
        </w:rPr>
        <w:t>e-mail: iod@</w:t>
      </w:r>
      <w:r w:rsidR="00BD1AB1" w:rsidRPr="00BD1AB1">
        <w:rPr>
          <w:rFonts w:ascii="Arial" w:hAnsi="Arial" w:cs="Arial"/>
          <w:b/>
          <w:bCs/>
        </w:rPr>
        <w:t>bukowsko</w:t>
      </w:r>
      <w:r w:rsidRPr="00BD1AB1">
        <w:rPr>
          <w:rFonts w:ascii="Arial" w:hAnsi="Arial" w:cs="Arial"/>
          <w:b/>
          <w:bCs/>
        </w:rPr>
        <w:t>.pl</w:t>
      </w:r>
    </w:p>
    <w:p w14:paraId="08CEB7CD" w14:textId="6F37C5FC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c) podane dane osobowe będą przetwarzane wyłącznie w celu realizacji obecnego procesu rekrutacyjnego oraz – w przypadku wyrażenia dodatkowej zgody – w celu przyszłych procesów rekrutacyjnych prowadzonych przez </w:t>
      </w:r>
      <w:r w:rsidR="00BD1AB1" w:rsidRP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 Bukowsku, 38-505 Bukowsko 290</w:t>
      </w:r>
      <w:r w:rsid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AB1D4E">
        <w:rPr>
          <w:rFonts w:ascii="Arial" w:hAnsi="Arial" w:cs="Arial"/>
        </w:rPr>
        <w:t xml:space="preserve">w okresie 12 miesięcy od dnia złożenia dokumentów aplikacyjnych; </w:t>
      </w:r>
    </w:p>
    <w:p w14:paraId="7F6C657A" w14:textId="0FCEB475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d) po zakończonym procesie rekrutacji dane osobowe będę archiwizowane przez administratora przez okres 3 lat liczonych od końca roku, w którym zakończono rekrutację, </w:t>
      </w:r>
      <w:r w:rsidR="00BD1AB1">
        <w:rPr>
          <w:rFonts w:ascii="Arial" w:hAnsi="Arial" w:cs="Arial"/>
        </w:rPr>
        <w:t xml:space="preserve">             </w:t>
      </w:r>
      <w:r w:rsidRPr="00AB1D4E">
        <w:rPr>
          <w:rFonts w:ascii="Arial" w:hAnsi="Arial" w:cs="Arial"/>
        </w:rPr>
        <w:t xml:space="preserve">w celu obrony przed ewentualnymi roszczeniami lub w celu realizacji roszczeń przysługujących administratorowi; </w:t>
      </w:r>
    </w:p>
    <w:p w14:paraId="0619EF9B" w14:textId="53731C25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e) podanie przez Panią/Pana danych osobowych następuje dobrowolnie, jednakże </w:t>
      </w:r>
      <w:r w:rsidR="00BD1AB1">
        <w:rPr>
          <w:rFonts w:ascii="Arial" w:hAnsi="Arial" w:cs="Arial"/>
        </w:rPr>
        <w:t xml:space="preserve">                               </w:t>
      </w:r>
      <w:r w:rsidRPr="00AB1D4E">
        <w:rPr>
          <w:rFonts w:ascii="Arial" w:hAnsi="Arial" w:cs="Arial"/>
        </w:rPr>
        <w:t xml:space="preserve">w przypadku danych objętych katalogiem wskazanym w art. 221 ustawy z dnia 26 czerwca 1974 r. Kodeks pracy jest ono konieczne w celu wzięcia udziału w prowadzonych przez </w:t>
      </w:r>
      <w:r w:rsidR="00BD1AB1" w:rsidRP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 Bukowsku, 38-505 Bukowsko 290</w:t>
      </w:r>
      <w:r w:rsid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AB1D4E">
        <w:rPr>
          <w:rFonts w:ascii="Arial" w:hAnsi="Arial" w:cs="Arial"/>
        </w:rPr>
        <w:t xml:space="preserve">procesach rekrutacyjnych; </w:t>
      </w:r>
    </w:p>
    <w:p w14:paraId="0F72989C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f) podstawą przetwarzania danych osobowych jest: </w:t>
      </w:r>
    </w:p>
    <w:p w14:paraId="0CCE355A" w14:textId="020B8825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- przepis prawa, tj. art. 221 ustawy z dnia 26 czerwca 1974 r. Kodeks pracy w zakresie danych tam wskazanych; </w:t>
      </w:r>
    </w:p>
    <w:p w14:paraId="2BEAC03A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- w zakresie wykraczającym poza art. 221 ustawy z dnia 26 czerwca 1974 r. Kodeks pracy oraz na potrzeby realizacji przyszłych procesów rekrutacji pracowników </w:t>
      </w:r>
    </w:p>
    <w:p w14:paraId="2F33A275" w14:textId="271444D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- wyrażona przez Panią/Pana zgoda - przetwarzanie danych osobowych następuje w takiej sytuacji na podstawie art. 6 ust. 1 lit. a Rozporządzenia Parlamentu Europejskiego i Rady (UE) 2016/679 z dnia 27 kwietnia 2016 r. w sprawie ochrony osób fizycznych w związku </w:t>
      </w:r>
      <w:r w:rsidR="00BD1AB1">
        <w:rPr>
          <w:rFonts w:ascii="Arial" w:hAnsi="Arial" w:cs="Arial"/>
        </w:rPr>
        <w:t xml:space="preserve">                                 </w:t>
      </w:r>
      <w:r w:rsidRPr="00AB1D4E">
        <w:rPr>
          <w:rFonts w:ascii="Arial" w:hAnsi="Arial" w:cs="Arial"/>
        </w:rPr>
        <w:t xml:space="preserve">z przetwarzaniem danych osobowych i w sprawie swobodnego przepływu takich danych oraz uchylenia dyrektywy 95/46/WE („RODO”); </w:t>
      </w:r>
    </w:p>
    <w:p w14:paraId="0086B3AB" w14:textId="0A71FA46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g) udzielona zgoda na przetwarzanie danych osobowych może być przez Panią/Pana </w:t>
      </w:r>
      <w:r w:rsidR="00BD1AB1">
        <w:rPr>
          <w:rFonts w:ascii="Arial" w:hAnsi="Arial" w:cs="Arial"/>
        </w:rPr>
        <w:t xml:space="preserve">                           </w:t>
      </w:r>
      <w:r w:rsidRPr="00AB1D4E">
        <w:rPr>
          <w:rFonts w:ascii="Arial" w:hAnsi="Arial" w:cs="Arial"/>
        </w:rPr>
        <w:t xml:space="preserve">w każdym czasie wycofana, z tym zastrzeżeniem, że wycofanie zgody nie ma wpływu na wcześniejszą zgodność z prawem przetwarzania danych, a także na przetwarzanie z uwagi na prawnie uzasadniony interes </w:t>
      </w:r>
      <w:r w:rsidR="00BD1AB1" w:rsidRP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 Bukowsku, 38-505 Bukowsko 290</w:t>
      </w:r>
      <w:r w:rsid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AB1D4E">
        <w:rPr>
          <w:rFonts w:ascii="Arial" w:hAnsi="Arial" w:cs="Arial"/>
        </w:rPr>
        <w:t xml:space="preserve">jako administratora, tj. ewentualne ustalenie, dochodzenie lub obronę przed roszczeniami; </w:t>
      </w:r>
    </w:p>
    <w:p w14:paraId="0ED30DB6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lastRenderedPageBreak/>
        <w:t xml:space="preserve">h) jako osobie, której dane osobowe dotyczą, w każdym czasie przysługuje Pani/Panu prawo dostępu do treści tych danych, prawo ich sprostowania, prawo usunięcia danych, prawo do ograniczenia przetwarzania oraz prawo do przenoszenia danych; </w:t>
      </w:r>
    </w:p>
    <w:p w14:paraId="0E776832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>i) przysługuje Pani/Panu również prawo do wniesienia sprzeciwu wobec przetwarzania Pani/Pana danych w przypadku, gdy odbywa się ono na podstawie naszego prawnie uzasadnionego interesu – w takiej sytuacji administrator zaprzestanie przetwarzania Pani/Pana danych w tych celach, chyba że będzie w stanie wykazać, że w stosunku do Pani/Pana danych istnieją dla niego ważne prawnie uzasadnione podstawy, które są nadrzędne wobec Pani/Pana interesów, praw i wolności lub Pani/Pana dane będą niezbędne administratorowi do ewentualnego ustalenia, dochodzenia lub obrony roszczeń;</w:t>
      </w:r>
    </w:p>
    <w:p w14:paraId="0E8BA042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 j) jeżeli uzna Pani/Pan, że dotyczące Pani/Pana dane osobowe przetwarzane są niezgodnie z przepisami obowiązującego prawa, przysługuje Pani/Panu prawo wniesienia skargi do organu nadzorczego, tj. Prezesa Urzędu Ochrony Danych Osobowych; </w:t>
      </w:r>
    </w:p>
    <w:p w14:paraId="2FC53490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k) Pani/Pana dane nie są i nie będą przetwarzane w sposób zautomatyzowany, w tym również w formie profilowania; </w:t>
      </w:r>
    </w:p>
    <w:p w14:paraId="736E0A06" w14:textId="40614BC2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 xml:space="preserve">l) odbiorcami przetwarzanych przez administratora danych osobowych będą jedynie podmioty dostarczające i wspierające systemy teleinformatyczne </w:t>
      </w:r>
      <w:r w:rsidR="00BD1AB1" w:rsidRPr="00BD1AB1">
        <w:rPr>
          <w:rFonts w:ascii="Arial" w:eastAsia="Times New Roman" w:hAnsi="Arial" w:cs="Arial"/>
          <w:b/>
          <w:bCs/>
          <w:color w:val="000000" w:themeColor="text1"/>
          <w:lang w:eastAsia="pl-PL"/>
        </w:rPr>
        <w:t>Centrum Usług Społecznych w Bukowsku, 38-505 Bukowsko 290</w:t>
      </w:r>
      <w:r w:rsidRPr="00AB1D4E">
        <w:rPr>
          <w:rFonts w:ascii="Arial" w:hAnsi="Arial" w:cs="Arial"/>
        </w:rPr>
        <w:t xml:space="preserve">. </w:t>
      </w:r>
    </w:p>
    <w:p w14:paraId="5411098D" w14:textId="77777777" w:rsidR="00BD1AB1" w:rsidRDefault="00BD1AB1" w:rsidP="00AB1D4E">
      <w:pPr>
        <w:jc w:val="both"/>
        <w:rPr>
          <w:rFonts w:ascii="Arial" w:hAnsi="Arial" w:cs="Arial"/>
        </w:rPr>
      </w:pPr>
    </w:p>
    <w:p w14:paraId="5051F918" w14:textId="77777777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>Niniejszym oświadczam, że zapoznałam/</w:t>
      </w:r>
      <w:proofErr w:type="spellStart"/>
      <w:r w:rsidRPr="00AB1D4E">
        <w:rPr>
          <w:rFonts w:ascii="Arial" w:hAnsi="Arial" w:cs="Arial"/>
        </w:rPr>
        <w:t>łem</w:t>
      </w:r>
      <w:proofErr w:type="spellEnd"/>
      <w:r w:rsidRPr="00AB1D4E">
        <w:rPr>
          <w:rFonts w:ascii="Arial" w:hAnsi="Arial" w:cs="Arial"/>
        </w:rPr>
        <w:t xml:space="preserve"> się z powyższą klauzulą informacyjną oraz że akceptuję jej treść. </w:t>
      </w:r>
    </w:p>
    <w:p w14:paraId="54ED4EB3" w14:textId="77777777" w:rsidR="00BD1AB1" w:rsidRDefault="00BD1AB1" w:rsidP="00AB1D4E">
      <w:pPr>
        <w:jc w:val="both"/>
        <w:rPr>
          <w:rFonts w:ascii="Arial" w:hAnsi="Arial" w:cs="Arial"/>
        </w:rPr>
      </w:pPr>
    </w:p>
    <w:p w14:paraId="3C8BE269" w14:textId="77777777" w:rsidR="00BD1AB1" w:rsidRDefault="00BD1AB1" w:rsidP="00AB1D4E">
      <w:pPr>
        <w:jc w:val="both"/>
        <w:rPr>
          <w:rFonts w:ascii="Arial" w:hAnsi="Arial" w:cs="Arial"/>
        </w:rPr>
      </w:pPr>
    </w:p>
    <w:p w14:paraId="3BC09B90" w14:textId="2DAEB602" w:rsidR="00BD1AB1" w:rsidRDefault="0057752B" w:rsidP="00AB1D4E">
      <w:pPr>
        <w:jc w:val="both"/>
        <w:rPr>
          <w:rFonts w:ascii="Arial" w:hAnsi="Arial" w:cs="Arial"/>
        </w:rPr>
      </w:pPr>
      <w:r w:rsidRPr="00AB1D4E">
        <w:rPr>
          <w:rFonts w:ascii="Arial" w:hAnsi="Arial" w:cs="Arial"/>
        </w:rPr>
        <w:t>…………………..…</w:t>
      </w:r>
      <w:r w:rsidR="00BD1AB1">
        <w:rPr>
          <w:rFonts w:ascii="Arial" w:hAnsi="Arial" w:cs="Arial"/>
        </w:rPr>
        <w:t>………………</w:t>
      </w:r>
      <w:r w:rsidRPr="00AB1D4E">
        <w:rPr>
          <w:rFonts w:ascii="Arial" w:hAnsi="Arial" w:cs="Arial"/>
        </w:rPr>
        <w:t xml:space="preserve">…………… r. </w:t>
      </w:r>
      <w:r w:rsidR="00BD1AB1">
        <w:rPr>
          <w:rFonts w:ascii="Arial" w:hAnsi="Arial" w:cs="Arial"/>
        </w:rPr>
        <w:t xml:space="preserve">                </w:t>
      </w:r>
      <w:r w:rsidRPr="00AB1D4E">
        <w:rPr>
          <w:rFonts w:ascii="Arial" w:hAnsi="Arial" w:cs="Arial"/>
        </w:rPr>
        <w:t xml:space="preserve">………………….……………… </w:t>
      </w:r>
    </w:p>
    <w:p w14:paraId="394E1D71" w14:textId="06CD09DE" w:rsidR="00F80555" w:rsidRPr="00BD1AB1" w:rsidRDefault="0057752B" w:rsidP="00AB1D4E">
      <w:pPr>
        <w:jc w:val="both"/>
        <w:rPr>
          <w:rFonts w:ascii="Arial" w:hAnsi="Arial" w:cs="Arial"/>
          <w:sz w:val="18"/>
          <w:szCs w:val="18"/>
        </w:rPr>
      </w:pPr>
      <w:r w:rsidRPr="00BD1AB1">
        <w:rPr>
          <w:rFonts w:ascii="Arial" w:hAnsi="Arial" w:cs="Arial"/>
          <w:sz w:val="18"/>
          <w:szCs w:val="18"/>
        </w:rPr>
        <w:t>(miejscowość i data)</w:t>
      </w:r>
      <w:r w:rsidR="00BD1A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BD1AB1">
        <w:rPr>
          <w:rFonts w:ascii="Arial" w:hAnsi="Arial" w:cs="Arial"/>
          <w:sz w:val="18"/>
          <w:szCs w:val="18"/>
        </w:rPr>
        <w:t xml:space="preserve"> (podpis</w:t>
      </w:r>
      <w:r w:rsidR="00BD1AB1">
        <w:rPr>
          <w:rFonts w:ascii="Arial" w:hAnsi="Arial" w:cs="Arial"/>
          <w:sz w:val="18"/>
          <w:szCs w:val="18"/>
        </w:rPr>
        <w:t>)</w:t>
      </w:r>
    </w:p>
    <w:sectPr w:rsidR="00F80555" w:rsidRPr="00BD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93"/>
    <w:multiLevelType w:val="multilevel"/>
    <w:tmpl w:val="713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75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71"/>
    <w:rsid w:val="0057752B"/>
    <w:rsid w:val="00A04CDB"/>
    <w:rsid w:val="00A74FC4"/>
    <w:rsid w:val="00AB1D4E"/>
    <w:rsid w:val="00BD1AB1"/>
    <w:rsid w:val="00CC2A71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8FFE"/>
  <w15:chartTrackingRefBased/>
  <w15:docId w15:val="{A7010560-BAE4-4E80-BEC5-E83354A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3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Sieradzka</dc:creator>
  <cp:keywords/>
  <dc:description/>
  <cp:lastModifiedBy>Katarzyna Moskała</cp:lastModifiedBy>
  <cp:revision>2</cp:revision>
  <dcterms:created xsi:type="dcterms:W3CDTF">2023-06-05T12:14:00Z</dcterms:created>
  <dcterms:modified xsi:type="dcterms:W3CDTF">2023-06-05T12:14:00Z</dcterms:modified>
</cp:coreProperties>
</file>